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The Winter Landscape: Lessons from the American Impressionists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Pastel workshop with Robert Carsten, PSA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Nov. 17,18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9:30AM - 4PM each day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Join master 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pastelist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 Robert for a fun and informative workshop which will concentrate on putting into practice specific compositional devices, color concepts, textural ideas, pastel application and more —  garnered from our great legacy of American Impressionist painting in New England, Each day begins with a visual presentation and demonstration of the lesson. Day 1: The snow-laden winter landscape in sunlight and shadow includes color temperature lessons. Day 2: Under November skies includes capturing the landscape during a snowstorm. This workshop features at-easel and general critiques and lots of painting time. Work from your own images or one of the instructor's. All levels welcome, beginner through advanced.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27"/>
          <w:szCs w:val="27"/>
        </w:rPr>
        <w:t>Materials List for The Winter Landscape: Lessons from the American Impressionists 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With Robert K. Carsten, PSA-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mp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>, IAPS-mc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36"/>
          <w:szCs w:val="36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Pastels: Bring any you have. 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If you do not have any:  I advise as large a set (96 is the largest) of 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NuPastels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 as your budget allows.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Optional: a set of half or full sized sticks of medium soft pastels such as Rembrandt, Art Spectrum or Mt. Vision etc.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Optional: a set of half or full sized sticks of very soft pastels such as 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Sennelier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 (half sticks recommended), 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Schmincke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>, Great American or Unison, etc.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Paper: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Sheets or pad of either sanded paper (such as Art Spectrum 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Colourfix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, or U-Art 400 or 500 grit) or  sheets or pad of pastel paper such as 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Canson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 (Mi-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Teintes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>)  Average use is one or two sheets per day.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Sheets or pad of sketch paper to pencil sketch on.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Please bring reference sketches or photos related to the workshop's subject (winter landscapes) that you wish to work from. Bring a variety if you can. The instructor will have some photos to use should you need one.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A charcoal pencil or regular pencil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An eraser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Paper towels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A smooth board to work on that is larger than your paper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masking tape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Optional: vinyl or nitrile gloves (available at pharmacies) or liquid gloves (in a tube or jar)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spacing w:after="180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Suppliers: 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Your local art store or:</w:t>
      </w: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>Rochester Art Supply:    </w:t>
      </w:r>
      <w:hyperlink r:id="rId4" w:tgtFrame="_blank" w:history="1">
        <w:r w:rsidRPr="00C71DE9">
          <w:rPr>
            <w:rFonts w:ascii="Arial" w:eastAsia="Times New Roman" w:hAnsi="Arial" w:cs="Arial"/>
            <w:color w:val="023BF0"/>
            <w:sz w:val="19"/>
            <w:szCs w:val="19"/>
            <w:u w:val="single"/>
          </w:rPr>
          <w:t>www.fineartstore.com</w:t>
        </w:r>
      </w:hyperlink>
      <w:r w:rsidRPr="00C71DE9">
        <w:rPr>
          <w:rFonts w:ascii="Arial" w:eastAsia="Times New Roman" w:hAnsi="Arial" w:cs="Arial"/>
          <w:color w:val="222222"/>
          <w:sz w:val="19"/>
          <w:szCs w:val="19"/>
        </w:rPr>
        <w:t>   Telephone: </w:t>
      </w:r>
      <w:hyperlink r:id="rId5" w:tgtFrame="_blank" w:history="1">
        <w:r w:rsidRPr="00C71DE9">
          <w:rPr>
            <w:rFonts w:ascii="Arial" w:eastAsia="Times New Roman" w:hAnsi="Arial" w:cs="Arial"/>
            <w:color w:val="0168EA"/>
            <w:sz w:val="19"/>
            <w:szCs w:val="19"/>
            <w:u w:val="single"/>
          </w:rPr>
          <w:t>1-800 836-8940</w:t>
        </w:r>
      </w:hyperlink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Jerry's 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Artarama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>:   </w:t>
      </w:r>
      <w:hyperlink r:id="rId6" w:tgtFrame="_blank" w:history="1">
        <w:r w:rsidRPr="00C71DE9">
          <w:rPr>
            <w:rFonts w:ascii="Arial" w:eastAsia="Times New Roman" w:hAnsi="Arial" w:cs="Arial"/>
            <w:color w:val="023BF0"/>
            <w:sz w:val="19"/>
            <w:szCs w:val="19"/>
            <w:u w:val="single"/>
          </w:rPr>
          <w:t>www.JerrysArtarama.com</w:t>
        </w:r>
      </w:hyperlink>
      <w:r w:rsidRPr="00C71DE9">
        <w:rPr>
          <w:rFonts w:ascii="Arial" w:eastAsia="Times New Roman" w:hAnsi="Arial" w:cs="Arial"/>
          <w:color w:val="222222"/>
          <w:sz w:val="19"/>
          <w:szCs w:val="19"/>
        </w:rPr>
        <w:t>   Telephone: </w:t>
      </w:r>
      <w:hyperlink r:id="rId7" w:tgtFrame="_blank" w:history="1">
        <w:r w:rsidRPr="00C71DE9">
          <w:rPr>
            <w:rFonts w:ascii="Arial" w:eastAsia="Times New Roman" w:hAnsi="Arial" w:cs="Arial"/>
            <w:color w:val="0168EA"/>
            <w:sz w:val="19"/>
            <w:szCs w:val="19"/>
            <w:u w:val="single"/>
          </w:rPr>
          <w:t>1-800-827-8478</w:t>
        </w:r>
      </w:hyperlink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C71DE9">
        <w:rPr>
          <w:rFonts w:ascii="Arial" w:eastAsia="Times New Roman" w:hAnsi="Arial" w:cs="Arial"/>
          <w:color w:val="222222"/>
          <w:sz w:val="19"/>
          <w:szCs w:val="19"/>
        </w:rPr>
        <w:t xml:space="preserve">Dick </w:t>
      </w:r>
      <w:proofErr w:type="spellStart"/>
      <w:r w:rsidRPr="00C71DE9">
        <w:rPr>
          <w:rFonts w:ascii="Arial" w:eastAsia="Times New Roman" w:hAnsi="Arial" w:cs="Arial"/>
          <w:color w:val="222222"/>
          <w:sz w:val="19"/>
          <w:szCs w:val="19"/>
        </w:rPr>
        <w:t>Blick</w:t>
      </w:r>
      <w:proofErr w:type="spellEnd"/>
      <w:r w:rsidRPr="00C71DE9">
        <w:rPr>
          <w:rFonts w:ascii="Arial" w:eastAsia="Times New Roman" w:hAnsi="Arial" w:cs="Arial"/>
          <w:color w:val="222222"/>
          <w:sz w:val="19"/>
          <w:szCs w:val="19"/>
        </w:rPr>
        <w:t>:   </w:t>
      </w:r>
      <w:hyperlink r:id="rId8" w:tgtFrame="_blank" w:history="1">
        <w:r w:rsidRPr="00C71DE9">
          <w:rPr>
            <w:rFonts w:ascii="Arial" w:eastAsia="Times New Roman" w:hAnsi="Arial" w:cs="Arial"/>
            <w:color w:val="023BF0"/>
            <w:sz w:val="19"/>
            <w:szCs w:val="19"/>
            <w:u w:val="single"/>
          </w:rPr>
          <w:t>www.DickBlick.com</w:t>
        </w:r>
      </w:hyperlink>
      <w:r w:rsidRPr="00C71DE9">
        <w:rPr>
          <w:rFonts w:ascii="Arial" w:eastAsia="Times New Roman" w:hAnsi="Arial" w:cs="Arial"/>
          <w:color w:val="222222"/>
          <w:sz w:val="19"/>
          <w:szCs w:val="19"/>
        </w:rPr>
        <w:t>     Telephone:</w:t>
      </w:r>
      <w:hyperlink r:id="rId9" w:tgtFrame="_blank" w:history="1">
        <w:r w:rsidRPr="00C71DE9">
          <w:rPr>
            <w:rFonts w:ascii="Arial" w:eastAsia="Times New Roman" w:hAnsi="Arial" w:cs="Arial"/>
            <w:color w:val="0168EA"/>
            <w:sz w:val="19"/>
            <w:szCs w:val="19"/>
            <w:u w:val="single"/>
          </w:rPr>
          <w:t>1-800-828-4548</w:t>
        </w:r>
      </w:hyperlink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0168EA"/>
          <w:sz w:val="19"/>
          <w:szCs w:val="19"/>
        </w:rPr>
      </w:pPr>
      <w:r w:rsidRPr="00C71DE9">
        <w:rPr>
          <w:rFonts w:ascii="Arial" w:eastAsia="Times New Roman" w:hAnsi="Arial" w:cs="Arial"/>
          <w:color w:val="000000"/>
          <w:sz w:val="19"/>
          <w:szCs w:val="19"/>
        </w:rPr>
        <w:t>Dakota Art:   </w:t>
      </w:r>
      <w:hyperlink r:id="rId10" w:tgtFrame="_blank" w:history="1">
        <w:r w:rsidRPr="00C71DE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www.dakotapastels.com</w:t>
        </w:r>
      </w:hyperlink>
      <w:r w:rsidRPr="00C71DE9">
        <w:rPr>
          <w:rFonts w:ascii="Arial" w:eastAsia="Times New Roman" w:hAnsi="Arial" w:cs="Arial"/>
          <w:color w:val="000000"/>
          <w:sz w:val="19"/>
          <w:szCs w:val="19"/>
        </w:rPr>
        <w:t>   Telephone: </w:t>
      </w:r>
      <w:hyperlink r:id="rId11" w:tgtFrame="_blank" w:history="1">
        <w:r w:rsidRPr="00C71DE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1-888-345-0067</w:t>
        </w:r>
      </w:hyperlink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71DE9" w:rsidRPr="00C71DE9" w:rsidRDefault="00C71DE9" w:rsidP="00C71DE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C65FCD" w:rsidRDefault="00C71DE9">
      <w:bookmarkStart w:id="0" w:name="_GoBack"/>
      <w:bookmarkEnd w:id="0"/>
    </w:p>
    <w:sectPr w:rsidR="00C65FCD" w:rsidSect="00DE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E9"/>
    <w:rsid w:val="00054313"/>
    <w:rsid w:val="000F480A"/>
    <w:rsid w:val="007B6B2F"/>
    <w:rsid w:val="00B41206"/>
    <w:rsid w:val="00C71DE9"/>
    <w:rsid w:val="00DE7977"/>
    <w:rsid w:val="00D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6EB01"/>
  <w14:defaultImageDpi w14:val="32767"/>
  <w15:chartTrackingRefBased/>
  <w15:docId w15:val="{895DE558-2A04-454F-B972-C8DDA4F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71DE9"/>
  </w:style>
  <w:style w:type="paragraph" w:styleId="NormalWeb">
    <w:name w:val="Normal (Web)"/>
    <w:basedOn w:val="Normal"/>
    <w:uiPriority w:val="99"/>
    <w:semiHidden/>
    <w:unhideWhenUsed/>
    <w:rsid w:val="00C71D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1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7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95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0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9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8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2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78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4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3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1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0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5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226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blick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1-800-827-84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rrysartarama.com/" TargetMode="External"/><Relationship Id="rId11" Type="http://schemas.openxmlformats.org/officeDocument/2006/relationships/hyperlink" Target="tel:1-888-345-0067" TargetMode="External"/><Relationship Id="rId5" Type="http://schemas.openxmlformats.org/officeDocument/2006/relationships/hyperlink" Target="tel:1-800%20836-8940" TargetMode="External"/><Relationship Id="rId10" Type="http://schemas.openxmlformats.org/officeDocument/2006/relationships/hyperlink" Target="http://www.dakotapastels.com/" TargetMode="External"/><Relationship Id="rId4" Type="http://schemas.openxmlformats.org/officeDocument/2006/relationships/hyperlink" Target="http://www.fineartstore.com/" TargetMode="External"/><Relationship Id="rId9" Type="http://schemas.openxmlformats.org/officeDocument/2006/relationships/hyperlink" Target="tel:1-800-828-4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Haala</dc:creator>
  <cp:keywords/>
  <dc:description/>
  <cp:lastModifiedBy>Markus Haala</cp:lastModifiedBy>
  <cp:revision>1</cp:revision>
  <dcterms:created xsi:type="dcterms:W3CDTF">2018-07-05T16:39:00Z</dcterms:created>
  <dcterms:modified xsi:type="dcterms:W3CDTF">2018-07-05T16:39:00Z</dcterms:modified>
</cp:coreProperties>
</file>